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EE0569" w14:textId="69860D82" w:rsidR="00690CC4" w:rsidRPr="00A47167" w:rsidRDefault="00C1272D">
      <w:pPr>
        <w:pStyle w:val="Normln1"/>
      </w:pPr>
      <w:r>
        <w:rPr>
          <w:b/>
          <w:sz w:val="28"/>
          <w:szCs w:val="28"/>
        </w:rPr>
        <w:t>Doporučení pro třídní důvěrníky</w:t>
      </w:r>
    </w:p>
    <w:p w14:paraId="64526A81" w14:textId="77777777" w:rsidR="00690CC4" w:rsidRPr="00A47167" w:rsidRDefault="00690CC4">
      <w:pPr>
        <w:pStyle w:val="Normln1"/>
      </w:pPr>
    </w:p>
    <w:p w14:paraId="48CCBD24" w14:textId="2CAD137B" w:rsidR="00690CC4" w:rsidRPr="00A47167" w:rsidRDefault="00D97A08">
      <w:pPr>
        <w:pStyle w:val="Normln1"/>
      </w:pPr>
      <w:r w:rsidRPr="00A47167">
        <w:t>Smyslem funkce třídního důvěrníka je být prostředníkem mezi rodiči a školou za podpory Klubu přátel školy. Chceme vstupovat do dění v naší škole a dát zároveň rodičům možnost vyjádřit své připomínky vedení školy jako celek.</w:t>
      </w:r>
    </w:p>
    <w:p w14:paraId="7180E597" w14:textId="77777777" w:rsidR="00690CC4" w:rsidRPr="00A47167" w:rsidRDefault="00690CC4">
      <w:pPr>
        <w:pStyle w:val="Normln1"/>
      </w:pPr>
    </w:p>
    <w:p w14:paraId="78F4D80D" w14:textId="77777777" w:rsidR="00690CC4" w:rsidRPr="00A47167" w:rsidRDefault="00D97A08">
      <w:pPr>
        <w:pStyle w:val="Normln1"/>
      </w:pPr>
      <w:r w:rsidRPr="00A47167">
        <w:t xml:space="preserve">Každá třída ZŠ zvolí svého </w:t>
      </w:r>
      <w:proofErr w:type="gramStart"/>
      <w:r w:rsidRPr="00A47167">
        <w:t>zástupce - třídního</w:t>
      </w:r>
      <w:proofErr w:type="gramEnd"/>
      <w:r w:rsidRPr="00A47167">
        <w:t xml:space="preserve"> důvěrníka. Sbor třídních důvěrníků je poradním orgánem Klubu přátel školy.</w:t>
      </w:r>
    </w:p>
    <w:p w14:paraId="641150D9" w14:textId="77777777" w:rsidR="00690CC4" w:rsidRPr="00A47167" w:rsidRDefault="00690CC4">
      <w:pPr>
        <w:pStyle w:val="Normln1"/>
      </w:pPr>
    </w:p>
    <w:p w14:paraId="075784DB" w14:textId="77777777" w:rsidR="00690CC4" w:rsidRPr="00A47167" w:rsidRDefault="00D97A08">
      <w:pPr>
        <w:pStyle w:val="Normln1"/>
      </w:pPr>
      <w:r w:rsidRPr="00A47167">
        <w:t xml:space="preserve">Třídní důvěrník (dále TD) se účastní setkání třídních důvěrníků, které se koná alespoň 2x ročně, vždy před schůzkami rodičů. Výbor KPŠ může svolat schůzku kdykoli v průběhu školního roku. </w:t>
      </w:r>
    </w:p>
    <w:p w14:paraId="439067E0" w14:textId="06D1288F" w:rsidR="00690CC4" w:rsidRPr="00A47167" w:rsidRDefault="00D97A08">
      <w:pPr>
        <w:pStyle w:val="Normln1"/>
      </w:pPr>
      <w:r w:rsidRPr="00A47167">
        <w:t xml:space="preserve">O mimořádnou schůzku mohou požádat také TD na základě podnětu rodičů. </w:t>
      </w:r>
    </w:p>
    <w:p w14:paraId="615980FA" w14:textId="77777777" w:rsidR="00690CC4" w:rsidRPr="00A47167" w:rsidRDefault="00690CC4">
      <w:pPr>
        <w:pStyle w:val="Normln1"/>
      </w:pPr>
    </w:p>
    <w:p w14:paraId="41B5E258" w14:textId="77777777" w:rsidR="00690CC4" w:rsidRPr="00A47167" w:rsidRDefault="00D97A08">
      <w:pPr>
        <w:pStyle w:val="Normln1"/>
      </w:pPr>
      <w:r w:rsidRPr="00A47167">
        <w:t>Rodiče adresují TD své dotazy, stížnosti, připomínky, či návrhy k dění ve škole.</w:t>
      </w:r>
    </w:p>
    <w:p w14:paraId="79B9168B" w14:textId="77777777" w:rsidR="00690CC4" w:rsidRPr="00A47167" w:rsidRDefault="00D97A08">
      <w:pPr>
        <w:pStyle w:val="Normln1"/>
      </w:pPr>
      <w:r w:rsidRPr="00A47167">
        <w:t>Pokud není v silách TD dotaz rodičům zodpovědět, obrací se na výbor KPŠ.</w:t>
      </w:r>
    </w:p>
    <w:p w14:paraId="4CA2C4C3" w14:textId="77777777" w:rsidR="00690CC4" w:rsidRPr="00A47167" w:rsidRDefault="00D97A08">
      <w:pPr>
        <w:pStyle w:val="Normln1"/>
      </w:pPr>
      <w:r w:rsidRPr="00A47167">
        <w:t>Obrací se na výbor sdružení také při řešení připomínek určených pro ředitelství školy,</w:t>
      </w:r>
    </w:p>
    <w:p w14:paraId="1B6346D5" w14:textId="77777777" w:rsidR="00690CC4" w:rsidRPr="00A47167" w:rsidRDefault="00D97A08">
      <w:pPr>
        <w:pStyle w:val="Normln1"/>
      </w:pPr>
      <w:r w:rsidRPr="00A47167">
        <w:t>nebo při řešení problémů jednotlivých rodičů a jejich dětí se školou.</w:t>
      </w:r>
    </w:p>
    <w:p w14:paraId="4AA112A0" w14:textId="77777777" w:rsidR="00690CC4" w:rsidRPr="00A47167" w:rsidRDefault="00D97A08">
      <w:pPr>
        <w:pStyle w:val="Normln1"/>
      </w:pPr>
      <w:r w:rsidRPr="00A47167">
        <w:t>TD mohou předkládat návrhy na čerpání finančních prostředků po návrhu rodičů, žáků či učitelů.</w:t>
      </w:r>
    </w:p>
    <w:p w14:paraId="20545546" w14:textId="210DA562" w:rsidR="00690CC4" w:rsidRPr="00A47167" w:rsidRDefault="00D97A08">
      <w:pPr>
        <w:pStyle w:val="Normln1"/>
      </w:pPr>
      <w:r w:rsidRPr="00A47167">
        <w:t>Třídní důvěrník se nemusí ztotožňovat s daným stanoviskem rodičů, je pouze prostředníkem mezi rodiči a školou.</w:t>
      </w:r>
    </w:p>
    <w:p w14:paraId="5E582D67" w14:textId="77777777" w:rsidR="00690CC4" w:rsidRPr="00A47167" w:rsidRDefault="00690CC4">
      <w:pPr>
        <w:pStyle w:val="Normln1"/>
      </w:pPr>
    </w:p>
    <w:p w14:paraId="77D2B37D" w14:textId="77777777" w:rsidR="00690CC4" w:rsidRPr="00A47167" w:rsidRDefault="00D97A08">
      <w:pPr>
        <w:pStyle w:val="Normln1"/>
      </w:pPr>
      <w:r w:rsidRPr="00A47167">
        <w:t>TD komunikuje s rodiči, informuje je a třídního učitele o výsledcích jednání výboru KPŠ, čerpání financí, výsledcích jednání se zástupci školy a dalším.</w:t>
      </w:r>
    </w:p>
    <w:p w14:paraId="693CB1E7" w14:textId="77777777" w:rsidR="00690CC4" w:rsidRPr="00A47167" w:rsidRDefault="00D97A08">
      <w:pPr>
        <w:pStyle w:val="Normln1"/>
      </w:pPr>
      <w:r w:rsidRPr="00A47167">
        <w:t>Informace předává dál rodičům a třídnímu učiteli osobně na rodičovských schůzkách, nebo je ve spolupráci s třídním učitelem informuje, že jsou nové informace k dispozici. (stránky tříd)</w:t>
      </w:r>
    </w:p>
    <w:p w14:paraId="5881CF8C" w14:textId="7D37DC88" w:rsidR="00690CC4" w:rsidRPr="00A47167" w:rsidRDefault="00D97A08">
      <w:pPr>
        <w:pStyle w:val="Normln1"/>
      </w:pPr>
      <w:r w:rsidRPr="00A47167">
        <w:t xml:space="preserve">Tyto informace budou zveřejněny </w:t>
      </w:r>
      <w:r w:rsidR="00A47167">
        <w:t>na webu</w:t>
      </w:r>
      <w:r w:rsidRPr="00A47167">
        <w:t xml:space="preserve"> Klubu přátel školy</w:t>
      </w:r>
      <w:r w:rsidR="00A47167">
        <w:t>, příp. na webu ZŠ.</w:t>
      </w:r>
    </w:p>
    <w:p w14:paraId="07040587" w14:textId="77777777" w:rsidR="00690CC4" w:rsidRPr="00A47167" w:rsidRDefault="00690CC4">
      <w:pPr>
        <w:pStyle w:val="Normln1"/>
      </w:pPr>
    </w:p>
    <w:p w14:paraId="4054D373" w14:textId="77777777" w:rsidR="00690CC4" w:rsidRPr="00A47167" w:rsidRDefault="00D97A08">
      <w:pPr>
        <w:pStyle w:val="Normln1"/>
      </w:pPr>
      <w:r w:rsidRPr="00A47167">
        <w:t xml:space="preserve">. </w:t>
      </w:r>
    </w:p>
    <w:p w14:paraId="1140C097" w14:textId="77777777" w:rsidR="00690CC4" w:rsidRPr="00A47167" w:rsidRDefault="00690CC4">
      <w:pPr>
        <w:pStyle w:val="Normln1"/>
      </w:pPr>
    </w:p>
    <w:p w14:paraId="7C292436" w14:textId="681F57D9" w:rsidR="00690CC4" w:rsidRPr="00A47167" w:rsidRDefault="00A47167" w:rsidP="00A47167">
      <w:pPr>
        <w:pStyle w:val="Normln1"/>
        <w:jc w:val="right"/>
      </w:pPr>
      <w:r>
        <w:t xml:space="preserve">V Tišnově </w:t>
      </w:r>
      <w:r w:rsidR="00CB2EE3">
        <w:t>7</w:t>
      </w:r>
      <w:r>
        <w:t>.10.2023</w:t>
      </w:r>
    </w:p>
    <w:p w14:paraId="515F3722" w14:textId="77777777" w:rsidR="00690CC4" w:rsidRPr="00A47167" w:rsidRDefault="00690CC4">
      <w:pPr>
        <w:pStyle w:val="Normln1"/>
      </w:pPr>
    </w:p>
    <w:p w14:paraId="4CD2F595" w14:textId="77777777" w:rsidR="00690CC4" w:rsidRPr="00A47167" w:rsidRDefault="00690CC4">
      <w:pPr>
        <w:pStyle w:val="Normln1"/>
      </w:pPr>
    </w:p>
    <w:p w14:paraId="542433FD" w14:textId="77777777" w:rsidR="00690CC4" w:rsidRPr="00A47167" w:rsidRDefault="00690CC4">
      <w:pPr>
        <w:pStyle w:val="Normln1"/>
      </w:pPr>
    </w:p>
    <w:sectPr w:rsidR="00690CC4" w:rsidRPr="00A47167" w:rsidSect="00690CC4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0CC4"/>
    <w:rsid w:val="00690CC4"/>
    <w:rsid w:val="00A47167"/>
    <w:rsid w:val="00C1272D"/>
    <w:rsid w:val="00CB2EE3"/>
    <w:rsid w:val="00D9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03C44"/>
  <w15:docId w15:val="{FBAC6310-30A6-4531-97EB-5A6B408B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rsid w:val="00690CC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dpis2">
    <w:name w:val="heading 2"/>
    <w:basedOn w:val="Normln1"/>
    <w:next w:val="Normln1"/>
    <w:rsid w:val="00690CC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dpis3">
    <w:name w:val="heading 3"/>
    <w:basedOn w:val="Normln1"/>
    <w:next w:val="Normln1"/>
    <w:rsid w:val="00690CC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1"/>
    <w:next w:val="Normln1"/>
    <w:rsid w:val="00690CC4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1"/>
    <w:next w:val="Normln1"/>
    <w:rsid w:val="00690CC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dpis6">
    <w:name w:val="heading 6"/>
    <w:basedOn w:val="Normln1"/>
    <w:next w:val="Normln1"/>
    <w:rsid w:val="00690CC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690CC4"/>
  </w:style>
  <w:style w:type="table" w:customStyle="1" w:styleId="TableNormal">
    <w:name w:val="Table Normal"/>
    <w:rsid w:val="00690C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690CC4"/>
    <w:pPr>
      <w:keepNext/>
      <w:keepLines/>
      <w:spacing w:after="60"/>
      <w:contextualSpacing/>
    </w:pPr>
    <w:rPr>
      <w:sz w:val="52"/>
      <w:szCs w:val="52"/>
    </w:rPr>
  </w:style>
  <w:style w:type="paragraph" w:styleId="Podnadpis">
    <w:name w:val="Subtitle"/>
    <w:basedOn w:val="Normln1"/>
    <w:next w:val="Normln1"/>
    <w:rsid w:val="00690CC4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Michaela Kupska</cp:lastModifiedBy>
  <cp:revision>6</cp:revision>
  <dcterms:created xsi:type="dcterms:W3CDTF">2016-10-03T09:04:00Z</dcterms:created>
  <dcterms:modified xsi:type="dcterms:W3CDTF">2023-10-07T19:25:00Z</dcterms:modified>
</cp:coreProperties>
</file>